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8C" w:rsidRDefault="000F538C" w:rsidP="000F538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-309245</wp:posOffset>
            </wp:positionV>
            <wp:extent cx="590550" cy="739775"/>
            <wp:effectExtent l="0" t="0" r="0" b="0"/>
            <wp:wrapSquare wrapText="left"/>
            <wp:docPr id="2" name="Immagine 2" descr="http://www.comune.frosinone.it/sito3/stemma_c_pi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une.frosinone.it/sito3/stemma_c_pic1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538C" w:rsidRDefault="000F538C" w:rsidP="000F538C"/>
    <w:p w:rsidR="000F538C" w:rsidRDefault="000F538C" w:rsidP="00755EEF">
      <w:pPr>
        <w:rPr>
          <w:b/>
          <w:sz w:val="28"/>
          <w:szCs w:val="28"/>
        </w:rPr>
      </w:pPr>
    </w:p>
    <w:p w:rsidR="000F538C" w:rsidRPr="00021221" w:rsidRDefault="000F538C" w:rsidP="000F538C">
      <w:pPr>
        <w:spacing w:line="360" w:lineRule="auto"/>
        <w:jc w:val="center"/>
        <w:rPr>
          <w:b/>
        </w:rPr>
      </w:pPr>
      <w:r w:rsidRPr="00021221">
        <w:rPr>
          <w:b/>
        </w:rPr>
        <w:t xml:space="preserve">COMUNE </w:t>
      </w:r>
      <w:proofErr w:type="spellStart"/>
      <w:r w:rsidRPr="00021221">
        <w:rPr>
          <w:b/>
        </w:rPr>
        <w:t>DI</w:t>
      </w:r>
      <w:proofErr w:type="spellEnd"/>
      <w:r w:rsidRPr="00021221">
        <w:rPr>
          <w:b/>
        </w:rPr>
        <w:t xml:space="preserve"> FROSINONE</w:t>
      </w:r>
    </w:p>
    <w:p w:rsidR="000F538C" w:rsidRPr="008A1BA9" w:rsidRDefault="000F538C" w:rsidP="000F538C">
      <w:pPr>
        <w:spacing w:line="720" w:lineRule="auto"/>
        <w:jc w:val="center"/>
        <w:rPr>
          <w:u w:val="single"/>
        </w:rPr>
      </w:pPr>
      <w:r w:rsidRPr="008A1BA9">
        <w:rPr>
          <w:u w:val="single"/>
        </w:rPr>
        <w:t>UFFICIO ELETTORALE</w:t>
      </w:r>
    </w:p>
    <w:p w:rsidR="008A1BA9" w:rsidRPr="001E1BFC" w:rsidRDefault="008A1BA9" w:rsidP="00B30BDC">
      <w:pPr>
        <w:spacing w:line="360" w:lineRule="auto"/>
        <w:jc w:val="center"/>
      </w:pPr>
      <w:r w:rsidRPr="001E1BFC">
        <w:t>ELEZIONI DELLA CAMERA DEI DEPUTATI E DEL SENATO DELLA REPUBBLICA</w:t>
      </w:r>
    </w:p>
    <w:p w:rsidR="008A1BA9" w:rsidRPr="001E1BFC" w:rsidRDefault="008A1BA9" w:rsidP="00B30BDC">
      <w:pPr>
        <w:spacing w:line="360" w:lineRule="auto"/>
        <w:jc w:val="center"/>
      </w:pPr>
      <w:r w:rsidRPr="001E1BFC">
        <w:t>DEL 25 SETTEMBRE 2022</w:t>
      </w:r>
    </w:p>
    <w:p w:rsidR="00B30BDC" w:rsidRPr="001E1BFC" w:rsidRDefault="00B30BDC" w:rsidP="0054209B">
      <w:pPr>
        <w:spacing w:line="360" w:lineRule="auto"/>
      </w:pPr>
    </w:p>
    <w:p w:rsidR="00B30BDC" w:rsidRPr="0054209B" w:rsidRDefault="008A1BA9" w:rsidP="0054209B">
      <w:pPr>
        <w:spacing w:line="360" w:lineRule="auto"/>
        <w:jc w:val="center"/>
        <w:rPr>
          <w:b/>
        </w:rPr>
      </w:pPr>
      <w:r w:rsidRPr="001E1BFC">
        <w:rPr>
          <w:b/>
        </w:rPr>
        <w:t>Voto domiciliare per elettori affetti da infermità che ne</w:t>
      </w:r>
      <w:r w:rsidRPr="001E1BFC">
        <w:rPr>
          <w:b/>
        </w:rPr>
        <w:t xml:space="preserve"> </w:t>
      </w:r>
      <w:r w:rsidRPr="001E1BFC">
        <w:rPr>
          <w:b/>
        </w:rPr>
        <w:t>rendano impossibile l’allontanamento dall’abitazione</w:t>
      </w:r>
    </w:p>
    <w:p w:rsidR="00B30BDC" w:rsidRDefault="00B30BDC" w:rsidP="003A0346">
      <w:pPr>
        <w:spacing w:line="276" w:lineRule="auto"/>
        <w:jc w:val="both"/>
      </w:pPr>
      <w:r w:rsidRPr="001E1BFC">
        <w:t>G</w:t>
      </w:r>
      <w:r w:rsidRPr="001E1BFC">
        <w:t>li elettori affetti da gravissime infermità, tali che l’allontanamento dall’abitazione in cui</w:t>
      </w:r>
      <w:r w:rsidRPr="001E1BFC">
        <w:t xml:space="preserve"> </w:t>
      </w:r>
      <w:r w:rsidRPr="001E1BFC">
        <w:t>dimorano risulti impossibile, anche con l’ausilio del servizio di trasporto pubblico</w:t>
      </w:r>
      <w:r w:rsidRPr="001E1BFC">
        <w:t xml:space="preserve"> </w:t>
      </w:r>
      <w:r w:rsidRPr="001E1BFC">
        <w:t>organizzato per portatori di handicap di cui all’art. 29 della legge 5 febbraio 1992, n. 104, e</w:t>
      </w:r>
      <w:r w:rsidRPr="001E1BFC">
        <w:t xml:space="preserve"> </w:t>
      </w:r>
      <w:r w:rsidRPr="001E1BFC">
        <w:t>gli elettori affetti da gravi infermità che si trovino in condizioni di dipendenza continuativa e</w:t>
      </w:r>
      <w:r w:rsidRPr="001E1BFC">
        <w:t xml:space="preserve"> </w:t>
      </w:r>
      <w:r w:rsidRPr="001E1BFC">
        <w:t>vitale da apparecchiature elettromedicali tali da impedirne l’allontanamento dall’abitazione</w:t>
      </w:r>
      <w:r w:rsidRPr="001E1BFC">
        <w:t xml:space="preserve"> </w:t>
      </w:r>
      <w:r w:rsidRPr="001E1BFC">
        <w:t xml:space="preserve">in cui dimorano, </w:t>
      </w:r>
      <w:r w:rsidRPr="001E1BFC">
        <w:rPr>
          <w:b/>
        </w:rPr>
        <w:t>sono ammessi al voto nelle predette dimore</w:t>
      </w:r>
      <w:r w:rsidRPr="001E1BFC">
        <w:t>.</w:t>
      </w:r>
    </w:p>
    <w:p w:rsidR="0054209B" w:rsidRPr="0054209B" w:rsidRDefault="0054209B" w:rsidP="0054209B">
      <w:pPr>
        <w:spacing w:line="360" w:lineRule="auto"/>
        <w:jc w:val="center"/>
        <w:rPr>
          <w:b/>
        </w:rPr>
      </w:pPr>
      <w:r w:rsidRPr="0054209B">
        <w:rPr>
          <w:b/>
        </w:rPr>
        <w:t>Come fare per essere ammessi al voto</w:t>
      </w:r>
    </w:p>
    <w:p w:rsidR="00B30BDC" w:rsidRPr="001E1BFC" w:rsidRDefault="00B30BDC" w:rsidP="003A0346">
      <w:pPr>
        <w:spacing w:line="276" w:lineRule="auto"/>
        <w:jc w:val="both"/>
      </w:pPr>
      <w:r w:rsidRPr="001E1BFC">
        <w:t xml:space="preserve">Gli elettori interessati dovranno far pervenire al Sindaco la dichiarazione attestante la propria volontà di esprimere il voto presso il proprio domicilio o abitazione in cui dimorano, in un periodo compreso fra il 40° e il 20° giorno antecedente la data delle elezioni, ossia </w:t>
      </w:r>
      <w:r w:rsidRPr="001E1BFC">
        <w:rPr>
          <w:b/>
          <w:u w:val="single"/>
        </w:rPr>
        <w:t xml:space="preserve">tra martedì 16 agosto e lunedì 5 settembre 2022 </w:t>
      </w:r>
      <w:r w:rsidRPr="001E1BFC">
        <w:t xml:space="preserve">utilizzando il modulo scaricabile dal sito istituzionale o da ritirare presso l'ufficio elettorale. </w:t>
      </w:r>
    </w:p>
    <w:p w:rsidR="00B30BDC" w:rsidRPr="001E1BFC" w:rsidRDefault="00B30BDC" w:rsidP="003A0346">
      <w:pPr>
        <w:spacing w:line="276" w:lineRule="auto"/>
        <w:jc w:val="both"/>
      </w:pPr>
      <w:r w:rsidRPr="001E1BFC">
        <w:t>Il termine del 5 settembre 2022 è da considerarsi di carattere ordinatorio, dando la possibilità dell'espressione del voto domiciliare compatibilmente con le esigenze organizzative del Comune.</w:t>
      </w:r>
    </w:p>
    <w:p w:rsidR="00B30BDC" w:rsidRDefault="005572BF" w:rsidP="003A0346">
      <w:pPr>
        <w:spacing w:line="276" w:lineRule="auto"/>
      </w:pPr>
      <w:r>
        <w:t xml:space="preserve">Il predetto modulo è scaricabile sul sito istituzionale del Comune di Frosinone alla </w:t>
      </w:r>
      <w:proofErr w:type="spellStart"/>
      <w:r>
        <w:t>vove</w:t>
      </w:r>
      <w:proofErr w:type="spellEnd"/>
      <w:r>
        <w:t xml:space="preserve"> Elezioni Politiche 2022.</w:t>
      </w:r>
    </w:p>
    <w:p w:rsidR="005572BF" w:rsidRPr="00B30BDC" w:rsidRDefault="005572BF" w:rsidP="003A0346">
      <w:pPr>
        <w:spacing w:line="276" w:lineRule="auto"/>
      </w:pPr>
    </w:p>
    <w:p w:rsidR="008A1BA9" w:rsidRPr="001E1BFC" w:rsidRDefault="00B30BDC" w:rsidP="001E1BFC">
      <w:pPr>
        <w:spacing w:line="276" w:lineRule="auto"/>
        <w:jc w:val="both"/>
      </w:pPr>
      <w:r w:rsidRPr="001E1BFC">
        <w:t>Ogni ulteriore informazione e ogni aiuto per fruire di tale opportunità potranno essere</w:t>
      </w:r>
      <w:r w:rsidRPr="001E1BFC">
        <w:t xml:space="preserve"> </w:t>
      </w:r>
      <w:r w:rsidRPr="001E1BFC">
        <w:t xml:space="preserve">chiesti all’ufficio elettorale, tel. </w:t>
      </w:r>
      <w:r w:rsidRPr="001E1BFC">
        <w:t>0775.2656660</w:t>
      </w:r>
      <w:r w:rsidRPr="001E1BFC">
        <w:t xml:space="preserve">, e-mail: </w:t>
      </w:r>
      <w:r w:rsidRPr="001E1BFC">
        <w:t>ufficio.elettorale@comune.frosinone.it</w:t>
      </w:r>
      <w:r w:rsidRPr="001E1BFC">
        <w:t xml:space="preserve"> </w:t>
      </w:r>
      <w:r w:rsidRPr="001E1BFC">
        <w:cr/>
      </w:r>
    </w:p>
    <w:p w:rsidR="007352D8" w:rsidRPr="001E1BFC" w:rsidRDefault="00B30BDC" w:rsidP="001E1BFC">
      <w:pPr>
        <w:spacing w:line="276" w:lineRule="auto"/>
        <w:jc w:val="both"/>
      </w:pPr>
      <w:r w:rsidRPr="001E1BFC">
        <w:t>Frosinone, lì 26/08/2022</w:t>
      </w:r>
    </w:p>
    <w:p w:rsidR="00B30BDC" w:rsidRPr="001E1BFC" w:rsidRDefault="00B30BDC" w:rsidP="001E1BFC">
      <w:pPr>
        <w:spacing w:line="480" w:lineRule="auto"/>
        <w:jc w:val="both"/>
      </w:pPr>
    </w:p>
    <w:sectPr w:rsidR="00B30BDC" w:rsidRPr="001E1BFC" w:rsidSect="00E540E1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603" w:rsidRDefault="00792603" w:rsidP="00755EEF">
      <w:r>
        <w:separator/>
      </w:r>
    </w:p>
  </w:endnote>
  <w:endnote w:type="continuationSeparator" w:id="0">
    <w:p w:rsidR="00792603" w:rsidRDefault="00792603" w:rsidP="00755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EEF" w:rsidRPr="00444439" w:rsidRDefault="00755EEF" w:rsidP="00755EEF">
    <w:pPr>
      <w:jc w:val="center"/>
      <w:rPr>
        <w:rFonts w:ascii="Arial" w:hAnsi="Arial" w:cs="Arial"/>
        <w:b/>
        <w:bCs/>
        <w:sz w:val="16"/>
        <w:szCs w:val="16"/>
      </w:rPr>
    </w:pPr>
    <w:r w:rsidRPr="00444439">
      <w:rPr>
        <w:rFonts w:ascii="Arial" w:hAnsi="Arial" w:cs="Arial"/>
        <w:b/>
        <w:bCs/>
        <w:sz w:val="16"/>
        <w:szCs w:val="16"/>
      </w:rPr>
      <w:t>Comune di Frosinone - Servizio elettorale</w:t>
    </w:r>
  </w:p>
  <w:p w:rsidR="00755EEF" w:rsidRPr="00444439" w:rsidRDefault="00755EEF" w:rsidP="00755EEF">
    <w:pPr>
      <w:jc w:val="center"/>
      <w:rPr>
        <w:rFonts w:ascii="Arial" w:hAnsi="Arial"/>
        <w:sz w:val="16"/>
        <w:szCs w:val="16"/>
      </w:rPr>
    </w:pPr>
    <w:r w:rsidRPr="00444439">
      <w:rPr>
        <w:rFonts w:ascii="Arial" w:hAnsi="Arial" w:cs="Arial"/>
        <w:sz w:val="16"/>
        <w:szCs w:val="16"/>
      </w:rPr>
      <w:t xml:space="preserve">Piazza </w:t>
    </w:r>
    <w:proofErr w:type="spellStart"/>
    <w:r w:rsidRPr="00444439">
      <w:rPr>
        <w:rFonts w:ascii="Arial" w:hAnsi="Arial" w:cs="Arial"/>
        <w:sz w:val="16"/>
        <w:szCs w:val="16"/>
      </w:rPr>
      <w:t>VI</w:t>
    </w:r>
    <w:proofErr w:type="spellEnd"/>
    <w:r w:rsidRPr="00444439">
      <w:rPr>
        <w:rFonts w:ascii="Arial" w:hAnsi="Arial" w:cs="Arial"/>
        <w:sz w:val="16"/>
        <w:szCs w:val="16"/>
      </w:rPr>
      <w:t xml:space="preserve"> Dicembre - Palazzo Comunale - 03100 Frosinone</w:t>
    </w:r>
  </w:p>
  <w:p w:rsidR="00755EEF" w:rsidRPr="00444439" w:rsidRDefault="00755EEF" w:rsidP="00755EEF">
    <w:pPr>
      <w:jc w:val="center"/>
      <w:rPr>
        <w:rFonts w:ascii="Arial" w:hAnsi="Arial"/>
        <w:sz w:val="16"/>
        <w:szCs w:val="16"/>
      </w:rPr>
    </w:pPr>
    <w:proofErr w:type="spellStart"/>
    <w:r w:rsidRPr="00444439">
      <w:rPr>
        <w:rFonts w:ascii="Arial" w:hAnsi="Arial" w:cs="Arial"/>
        <w:sz w:val="16"/>
        <w:szCs w:val="16"/>
      </w:rPr>
      <w:t>CF-P.Iva</w:t>
    </w:r>
    <w:proofErr w:type="spellEnd"/>
    <w:r w:rsidRPr="00444439">
      <w:rPr>
        <w:rFonts w:ascii="Arial" w:hAnsi="Arial" w:cs="Arial"/>
        <w:sz w:val="16"/>
        <w:szCs w:val="16"/>
      </w:rPr>
      <w:t>: 00264560608 Tel. 0775 265</w:t>
    </w:r>
    <w:r>
      <w:rPr>
        <w:rFonts w:ascii="Arial" w:hAnsi="Arial" w:cs="Arial"/>
        <w:sz w:val="16"/>
        <w:szCs w:val="16"/>
      </w:rPr>
      <w:t>6</w:t>
    </w:r>
    <w:r w:rsidRPr="00444439">
      <w:rPr>
        <w:rFonts w:ascii="Arial" w:hAnsi="Arial" w:cs="Arial"/>
        <w:sz w:val="16"/>
        <w:szCs w:val="16"/>
      </w:rPr>
      <w:t>660 –Centralino 0775 2651</w:t>
    </w:r>
  </w:p>
  <w:p w:rsidR="00755EEF" w:rsidRPr="00755EEF" w:rsidRDefault="00755EEF" w:rsidP="00755EEF">
    <w:pPr>
      <w:jc w:val="center"/>
      <w:rPr>
        <w:rFonts w:ascii="Arial" w:hAnsi="Arial"/>
        <w:sz w:val="16"/>
        <w:szCs w:val="16"/>
        <w:lang w:val="en-US"/>
      </w:rPr>
    </w:pPr>
    <w:r w:rsidRPr="00444439">
      <w:rPr>
        <w:rFonts w:ascii="Arial" w:hAnsi="Arial" w:cs="Arial"/>
        <w:color w:val="000000"/>
        <w:sz w:val="16"/>
        <w:szCs w:val="16"/>
        <w:lang w:val="en-US"/>
      </w:rPr>
      <w:t xml:space="preserve">Email </w:t>
    </w:r>
    <w:hyperlink r:id="rId1" w:history="1">
      <w:r w:rsidRPr="00973422">
        <w:rPr>
          <w:rStyle w:val="Collegamentoipertestuale"/>
          <w:rFonts w:ascii="Arial" w:eastAsiaTheme="minorEastAsia" w:hAnsi="Arial" w:cs="Arial"/>
          <w:sz w:val="16"/>
          <w:szCs w:val="16"/>
          <w:lang w:val="en-US"/>
        </w:rPr>
        <w:t>ufficio.elettorale@comune.frosinone.it</w:t>
      </w:r>
    </w:hyperlink>
    <w:r>
      <w:rPr>
        <w:rFonts w:ascii="Arial" w:hAnsi="Arial" w:cs="Arial"/>
        <w:color w:val="000000"/>
        <w:sz w:val="16"/>
        <w:szCs w:val="16"/>
        <w:lang w:val="en-US"/>
      </w:rPr>
      <w:t xml:space="preserve"> </w:t>
    </w:r>
    <w:proofErr w:type="spellStart"/>
    <w:r w:rsidRPr="00444439">
      <w:rPr>
        <w:rFonts w:ascii="Arial" w:hAnsi="Arial" w:cs="Arial"/>
        <w:color w:val="000000"/>
        <w:sz w:val="16"/>
        <w:szCs w:val="16"/>
        <w:lang w:val="en-US"/>
      </w:rPr>
      <w:t>Pec</w:t>
    </w:r>
    <w:proofErr w:type="spellEnd"/>
    <w:r w:rsidRPr="00444439">
      <w:rPr>
        <w:rFonts w:ascii="Arial" w:hAnsi="Arial" w:cs="Arial"/>
        <w:color w:val="000000"/>
        <w:sz w:val="16"/>
        <w:szCs w:val="16"/>
        <w:lang w:val="en-US"/>
      </w:rPr>
      <w:t xml:space="preserve">: </w:t>
    </w:r>
    <w:r w:rsidRPr="00444439">
      <w:rPr>
        <w:rFonts w:ascii="Arial" w:hAnsi="Arial" w:cs="Arial"/>
        <w:color w:val="0000FF"/>
        <w:sz w:val="16"/>
        <w:szCs w:val="16"/>
        <w:lang w:val="en-US"/>
      </w:rPr>
      <w:t>pec@pec.comune.frosinone.it</w:t>
    </w:r>
    <w:r w:rsidRPr="00444439">
      <w:rPr>
        <w:rFonts w:ascii="Arial" w:hAnsi="Arial"/>
        <w:sz w:val="16"/>
        <w:szCs w:val="16"/>
        <w:lang w:val="en-US"/>
      </w:rPr>
      <w:tab/>
    </w:r>
    <w:r>
      <w:rPr>
        <w:rFonts w:ascii="Arial" w:hAnsi="Arial"/>
        <w:sz w:val="16"/>
        <w:szCs w:val="16"/>
        <w:lang w:val="en-US"/>
      </w:rPr>
      <w:t xml:space="preserve"> </w:t>
    </w:r>
    <w:proofErr w:type="spellStart"/>
    <w:r>
      <w:rPr>
        <w:rFonts w:ascii="Arial" w:hAnsi="Arial"/>
        <w:sz w:val="16"/>
        <w:szCs w:val="16"/>
        <w:lang w:val="en-US"/>
      </w:rPr>
      <w:t>Sito</w:t>
    </w:r>
    <w:proofErr w:type="spellEnd"/>
    <w:r>
      <w:rPr>
        <w:rFonts w:ascii="Arial" w:hAnsi="Arial"/>
        <w:sz w:val="16"/>
        <w:szCs w:val="16"/>
        <w:lang w:val="en-US"/>
      </w:rPr>
      <w:t xml:space="preserve"> web </w:t>
    </w:r>
    <w:r>
      <w:rPr>
        <w:rFonts w:ascii="Arial" w:hAnsi="Arial" w:cs="Arial"/>
        <w:color w:val="0000FF"/>
        <w:sz w:val="16"/>
        <w:szCs w:val="16"/>
        <w:lang w:val="en-US"/>
      </w:rPr>
      <w:t>www.comune.frosinone.it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603" w:rsidRDefault="00792603" w:rsidP="00755EEF">
      <w:r>
        <w:separator/>
      </w:r>
    </w:p>
  </w:footnote>
  <w:footnote w:type="continuationSeparator" w:id="0">
    <w:p w:rsidR="00792603" w:rsidRDefault="00792603" w:rsidP="00755E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97870"/>
    <w:multiLevelType w:val="hybridMultilevel"/>
    <w:tmpl w:val="560805EC"/>
    <w:lvl w:ilvl="0" w:tplc="44E6882A">
      <w:start w:val="16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A7644C"/>
    <w:multiLevelType w:val="hybridMultilevel"/>
    <w:tmpl w:val="F6A48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38C"/>
    <w:rsid w:val="00021221"/>
    <w:rsid w:val="000E1C10"/>
    <w:rsid w:val="000F538C"/>
    <w:rsid w:val="0012112D"/>
    <w:rsid w:val="001E1BFC"/>
    <w:rsid w:val="002B2441"/>
    <w:rsid w:val="00376CEE"/>
    <w:rsid w:val="003A0346"/>
    <w:rsid w:val="003B2F25"/>
    <w:rsid w:val="00435083"/>
    <w:rsid w:val="00461CD0"/>
    <w:rsid w:val="0049463D"/>
    <w:rsid w:val="004B04BD"/>
    <w:rsid w:val="004E0B82"/>
    <w:rsid w:val="0052054F"/>
    <w:rsid w:val="0054209B"/>
    <w:rsid w:val="005454C4"/>
    <w:rsid w:val="005475BE"/>
    <w:rsid w:val="005572BF"/>
    <w:rsid w:val="0055766A"/>
    <w:rsid w:val="00616375"/>
    <w:rsid w:val="0069524E"/>
    <w:rsid w:val="00695578"/>
    <w:rsid w:val="006F3B5F"/>
    <w:rsid w:val="007352D8"/>
    <w:rsid w:val="00755EEF"/>
    <w:rsid w:val="00792603"/>
    <w:rsid w:val="007C20D9"/>
    <w:rsid w:val="00826C21"/>
    <w:rsid w:val="008A1BA9"/>
    <w:rsid w:val="008E401B"/>
    <w:rsid w:val="009009B5"/>
    <w:rsid w:val="009A75FF"/>
    <w:rsid w:val="00A06F27"/>
    <w:rsid w:val="00A16A75"/>
    <w:rsid w:val="00A24142"/>
    <w:rsid w:val="00A630CE"/>
    <w:rsid w:val="00B2503A"/>
    <w:rsid w:val="00B30BDC"/>
    <w:rsid w:val="00BA7223"/>
    <w:rsid w:val="00C03E8D"/>
    <w:rsid w:val="00C77946"/>
    <w:rsid w:val="00CC2BB6"/>
    <w:rsid w:val="00D82690"/>
    <w:rsid w:val="00E03B65"/>
    <w:rsid w:val="00E540E1"/>
    <w:rsid w:val="00F173F0"/>
    <w:rsid w:val="00F7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5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53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557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5578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5578"/>
    <w:rPr>
      <w:rFonts w:eastAsiaTheme="minorEastAsia"/>
      <w:color w:val="5A5A5A" w:themeColor="text1" w:themeTint="A5"/>
      <w:spacing w:val="15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E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E8D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55E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55E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55E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5EE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55EE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comune.frosinone.it/sito3/stemma_c_pic1.gi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elettorale@comune.frosin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4A74F-FF34-424E-87C9-8A717692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cristina.strada</dc:creator>
  <cp:lastModifiedBy>cristina.strada</cp:lastModifiedBy>
  <cp:revision>17</cp:revision>
  <cp:lastPrinted>2022-08-19T12:03:00Z</cp:lastPrinted>
  <dcterms:created xsi:type="dcterms:W3CDTF">2022-08-26T09:00:00Z</dcterms:created>
  <dcterms:modified xsi:type="dcterms:W3CDTF">2022-08-26T09:24:00Z</dcterms:modified>
</cp:coreProperties>
</file>