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9" w:rsidRDefault="00206679" w:rsidP="00087C68">
      <w:pPr>
        <w:spacing w:after="0" w:line="360" w:lineRule="auto"/>
        <w:ind w:left="6372"/>
        <w:rPr>
          <w:rFonts w:ascii="Arial" w:hAnsi="Arial" w:cs="Arial"/>
          <w:sz w:val="20"/>
          <w:szCs w:val="20"/>
        </w:rPr>
      </w:pPr>
      <w:r w:rsidRPr="00206679">
        <w:rPr>
          <w:rFonts w:ascii="Arial" w:hAnsi="Arial" w:cs="Arial"/>
          <w:sz w:val="20"/>
          <w:szCs w:val="20"/>
        </w:rPr>
        <w:t xml:space="preserve">Al Sindaco </w:t>
      </w:r>
      <w:r>
        <w:rPr>
          <w:rFonts w:ascii="Arial" w:hAnsi="Arial" w:cs="Arial"/>
          <w:sz w:val="20"/>
          <w:szCs w:val="20"/>
        </w:rPr>
        <w:t>d</w:t>
      </w:r>
      <w:r w:rsidRPr="00206679">
        <w:rPr>
          <w:rFonts w:ascii="Arial" w:hAnsi="Arial" w:cs="Arial"/>
          <w:sz w:val="20"/>
          <w:szCs w:val="20"/>
        </w:rPr>
        <w:t>el Comune di Frosinone</w:t>
      </w:r>
    </w:p>
    <w:p w:rsidR="00087C68" w:rsidRDefault="00087C68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Elettorale</w:t>
      </w:r>
    </w:p>
    <w:p w:rsidR="0083035D" w:rsidRDefault="0083035D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Piazza </w:t>
      </w:r>
      <w:proofErr w:type="spellStart"/>
      <w:r>
        <w:rPr>
          <w:rFonts w:ascii="Arial" w:hAnsi="Arial" w:cs="Arial"/>
          <w:sz w:val="20"/>
          <w:szCs w:val="20"/>
        </w:rPr>
        <w:t>VI</w:t>
      </w:r>
      <w:proofErr w:type="spellEnd"/>
      <w:r>
        <w:rPr>
          <w:rFonts w:ascii="Arial" w:hAnsi="Arial" w:cs="Arial"/>
          <w:sz w:val="20"/>
          <w:szCs w:val="20"/>
        </w:rPr>
        <w:t xml:space="preserve"> Dicembre </w:t>
      </w:r>
    </w:p>
    <w:p w:rsidR="0083035D" w:rsidRDefault="0083035D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03100 Frosinone</w:t>
      </w:r>
    </w:p>
    <w:p w:rsidR="00206679" w:rsidRDefault="00206679" w:rsidP="00206679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</w:p>
    <w:p w:rsidR="00206679" w:rsidRDefault="00206679" w:rsidP="002066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6679" w:rsidRDefault="00206679" w:rsidP="00206679">
      <w:pPr>
        <w:autoSpaceDE w:val="0"/>
        <w:autoSpaceDN w:val="0"/>
        <w:adjustRightInd w:val="0"/>
        <w:spacing w:after="0" w:line="240" w:lineRule="auto"/>
        <w:ind w:left="1560" w:hanging="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8E1D24">
        <w:rPr>
          <w:rFonts w:ascii="Arial" w:hAnsi="Arial" w:cs="Arial"/>
          <w:sz w:val="20"/>
          <w:szCs w:val="20"/>
        </w:rPr>
        <w:t>annotazione su tessera elettorale del diritto permanente al voto assistito.</w:t>
      </w:r>
    </w:p>
    <w:p w:rsidR="00206679" w:rsidRDefault="00206679" w:rsidP="002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6679" w:rsidRDefault="00206679" w:rsidP="00206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6679" w:rsidRDefault="00206679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6679" w:rsidRDefault="00206679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</w:p>
    <w:p w:rsidR="003F1C25" w:rsidRDefault="003F1C25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  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   ) il </w:t>
      </w:r>
    </w:p>
    <w:p w:rsidR="003F1C25" w:rsidRDefault="00F029F9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Frosinone in Via </w:t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  <w:r w:rsidR="003F1C25">
        <w:rPr>
          <w:rFonts w:ascii="Arial" w:hAnsi="Arial" w:cs="Arial"/>
          <w:sz w:val="20"/>
          <w:szCs w:val="20"/>
        </w:rPr>
        <w:tab/>
      </w:r>
    </w:p>
    <w:p w:rsidR="003F1C25" w:rsidRDefault="003F1C25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7403" w:rsidRPr="003F1C25" w:rsidRDefault="00A87403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Sotto la propria responsabilità </w:t>
      </w:r>
      <w:r w:rsidR="00866AA6">
        <w:rPr>
          <w:rFonts w:ascii="Arial" w:hAnsi="Arial" w:cs="Arial"/>
          <w:sz w:val="20"/>
          <w:szCs w:val="20"/>
        </w:rPr>
        <w:t>e consapevole delle sanzioni penali previste dall’art. 76 del D.P.R. n. 445/2000 per l’ipotesi di falsità in atti e dichiarazioni mendaci:</w:t>
      </w:r>
    </w:p>
    <w:p w:rsidR="003F1C25" w:rsidRPr="001D44DB" w:rsidRDefault="003F1C25" w:rsidP="003F1C2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4DB">
        <w:rPr>
          <w:rFonts w:ascii="Arial" w:hAnsi="Arial" w:cs="Arial"/>
          <w:b/>
          <w:sz w:val="24"/>
          <w:szCs w:val="24"/>
        </w:rPr>
        <w:t>CHIEDE</w:t>
      </w:r>
    </w:p>
    <w:p w:rsidR="00452C02" w:rsidRDefault="00866AA6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L’annotazione permanente del diritto al voto assistito mediante apposizione del corrispondente timbro sulla tessera elettorale personale (AVD), in virtù dell’applicazione della Legge </w:t>
      </w:r>
      <w:r w:rsidR="00452C02">
        <w:rPr>
          <w:rFonts w:ascii="Arial" w:hAnsi="Arial" w:cs="Arial"/>
          <w:sz w:val="20"/>
          <w:szCs w:val="20"/>
        </w:rPr>
        <w:t xml:space="preserve">n. 17 del 05 febbraio 2003, “Nuove norme per l’esercizio del diritto di voto da parte degli elettori affetto da gravi infermità”. </w:t>
      </w:r>
    </w:p>
    <w:p w:rsidR="00452C02" w:rsidRDefault="00452C02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2C02" w:rsidRDefault="00452C02" w:rsidP="003F1C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di essere elettore del Comune di Frosinone.</w:t>
      </w:r>
    </w:p>
    <w:p w:rsidR="00452C02" w:rsidRDefault="00452C02" w:rsidP="00452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4FB7" w:rsidRPr="00452C02" w:rsidRDefault="00452C02" w:rsidP="00452C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la seguente documentazione:</w:t>
      </w:r>
    </w:p>
    <w:p w:rsidR="009B4FB7" w:rsidRDefault="009B4FB7" w:rsidP="009B4F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Certificato medico </w:t>
      </w:r>
      <w:r w:rsidR="00452C02">
        <w:rPr>
          <w:rFonts w:ascii="Arial" w:hAnsi="Arial" w:cs="Arial"/>
          <w:sz w:val="20"/>
          <w:szCs w:val="20"/>
        </w:rPr>
        <w:t xml:space="preserve">o specificare altro: </w:t>
      </w:r>
    </w:p>
    <w:p w:rsidR="00452C02" w:rsidRDefault="00452C02" w:rsidP="00452C0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il </w:t>
      </w:r>
    </w:p>
    <w:p w:rsidR="009B4FB7" w:rsidRDefault="009B4FB7" w:rsidP="009B4F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di un documento di riconoscimento in corso di validità.</w:t>
      </w:r>
    </w:p>
    <w:p w:rsidR="00452C02" w:rsidRDefault="00452C02" w:rsidP="009B4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4FB7" w:rsidRDefault="009B4FB7" w:rsidP="009B4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eventuali comunicazioni contattare il numero telefonico: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l’indirizzo mail: </w:t>
      </w:r>
    </w:p>
    <w:p w:rsidR="00452C02" w:rsidRDefault="00452C02" w:rsidP="009B4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4FB7" w:rsidRDefault="009B4FB7" w:rsidP="009B4F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Allegare fotocopia di un documento di riconoscimento di altra persona incaricata, qualora firmi per conto del dichiarante. </w:t>
      </w:r>
    </w:p>
    <w:p w:rsidR="00E15BAD" w:rsidRDefault="00E15BAD" w:rsidP="00E15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Informativa ai sensi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p w:rsidR="00E15BAD" w:rsidRDefault="00E15BAD" w:rsidP="00E15BA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sottoscritto, con la sottoscrizione della presente, autorizza al trattamento dei dati personali sopra forniti. </w:t>
      </w:r>
    </w:p>
    <w:p w:rsidR="00E15BAD" w:rsidRDefault="00E15BAD" w:rsidP="00E15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Frosinone,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del richiedente</w:t>
      </w:r>
    </w:p>
    <w:p w:rsidR="00452C02" w:rsidRDefault="00452C02" w:rsidP="00452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452C02" w:rsidSect="00295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48"/>
    <w:multiLevelType w:val="hybridMultilevel"/>
    <w:tmpl w:val="0F3823B2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0879"/>
    <w:multiLevelType w:val="hybridMultilevel"/>
    <w:tmpl w:val="EE2474B6"/>
    <w:lvl w:ilvl="0" w:tplc="5D6C95B6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944D8"/>
    <w:multiLevelType w:val="hybridMultilevel"/>
    <w:tmpl w:val="F20EADDC"/>
    <w:lvl w:ilvl="0" w:tplc="4F3E78BA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6679"/>
    <w:rsid w:val="00087C68"/>
    <w:rsid w:val="001D44DB"/>
    <w:rsid w:val="00206679"/>
    <w:rsid w:val="002504CD"/>
    <w:rsid w:val="00280B62"/>
    <w:rsid w:val="00295AC3"/>
    <w:rsid w:val="003F1C25"/>
    <w:rsid w:val="00452C02"/>
    <w:rsid w:val="0076344D"/>
    <w:rsid w:val="0083035D"/>
    <w:rsid w:val="00866AA6"/>
    <w:rsid w:val="008934C7"/>
    <w:rsid w:val="008E1D24"/>
    <w:rsid w:val="00913F9C"/>
    <w:rsid w:val="009B4FB7"/>
    <w:rsid w:val="00A87403"/>
    <w:rsid w:val="00C0538E"/>
    <w:rsid w:val="00E15BAD"/>
    <w:rsid w:val="00F0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alessandro.orsucci</dc:creator>
  <cp:lastModifiedBy>alessandro.orsucci</cp:lastModifiedBy>
  <cp:revision>7</cp:revision>
  <dcterms:created xsi:type="dcterms:W3CDTF">2016-08-30T07:10:00Z</dcterms:created>
  <dcterms:modified xsi:type="dcterms:W3CDTF">2016-08-30T08:08:00Z</dcterms:modified>
</cp:coreProperties>
</file>